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A00FA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785470BA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A757DC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8678FB6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801377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1B8F3B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7F69C0F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71D9523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64EF107E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42589521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5B5DE748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3C7E9C42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2EB54CBD" w14:textId="4ED2C065" w:rsidR="00B40647" w:rsidRPr="00492591" w:rsidRDefault="00026F20" w:rsidP="004E0AB1">
      <w:pPr>
        <w:pStyle w:val="Nagwek1"/>
        <w:ind w:left="284" w:hanging="284"/>
        <w:jc w:val="center"/>
        <w:rPr>
          <w:sz w:val="22"/>
          <w:szCs w:val="22"/>
        </w:rPr>
      </w:pPr>
      <w:r w:rsidRPr="00492591">
        <w:rPr>
          <w:color w:val="000000" w:themeColor="text1"/>
          <w:sz w:val="22"/>
          <w:szCs w:val="22"/>
        </w:rPr>
        <w:t>„</w:t>
      </w:r>
      <w:r w:rsidR="00AC65F8" w:rsidRPr="00AC65F8">
        <w:rPr>
          <w:sz w:val="22"/>
          <w:szCs w:val="22"/>
        </w:rPr>
        <w:t>EW Szklarska Poręba I – wykonanie podłączenia do kanalizacji miejskiej</w:t>
      </w:r>
      <w:r w:rsidRPr="00492591">
        <w:rPr>
          <w:sz w:val="22"/>
          <w:szCs w:val="22"/>
        </w:rPr>
        <w:t>”</w:t>
      </w:r>
    </w:p>
    <w:p w14:paraId="7C4DB278" w14:textId="77777777" w:rsidR="00B40647" w:rsidRPr="0012598B" w:rsidRDefault="00B40647" w:rsidP="0012598B">
      <w:pPr>
        <w:tabs>
          <w:tab w:val="num" w:pos="360"/>
        </w:tabs>
        <w:spacing w:before="24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</w:p>
    <w:p w14:paraId="4BC48E31" w14:textId="77777777" w:rsidR="004A1C98" w:rsidRPr="0012598B" w:rsidRDefault="00973E2C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4E8FDD85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00320A7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1AC928B7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322BBD04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2FEFDB8" w14:textId="2507F1A2" w:rsid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 zł</w:t>
      </w:r>
    </w:p>
    <w:p w14:paraId="13B9BEF2" w14:textId="0115D36C" w:rsidR="006A1C0B" w:rsidRDefault="006A1C0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A1C0B">
        <w:rPr>
          <w:rFonts w:ascii="Arial" w:hAnsi="Arial" w:cs="Arial"/>
          <w:bCs/>
          <w:sz w:val="22"/>
          <w:szCs w:val="22"/>
          <w:u w:val="single"/>
        </w:rPr>
        <w:t>w tym</w:t>
      </w:r>
      <w:r>
        <w:rPr>
          <w:rFonts w:ascii="Arial" w:hAnsi="Arial" w:cs="Arial"/>
          <w:bCs/>
          <w:sz w:val="22"/>
          <w:szCs w:val="22"/>
        </w:rPr>
        <w:t>:</w:t>
      </w:r>
    </w:p>
    <w:p w14:paraId="20625FE8" w14:textId="21B74A7D" w:rsidR="006A1C0B" w:rsidRPr="0012598B" w:rsidRDefault="006A1C0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Prawa autorskie …………………</w:t>
      </w:r>
      <w:r w:rsidR="00DC5CF7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……. zł</w:t>
      </w:r>
    </w:p>
    <w:p w14:paraId="1B586FAF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2AC15F5F" w14:textId="64C18CB4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kres </w:t>
      </w:r>
      <w:r w:rsidR="000A6F73">
        <w:rPr>
          <w:rFonts w:ascii="Arial" w:hAnsi="Arial" w:cs="Arial"/>
          <w:bCs/>
          <w:sz w:val="22"/>
          <w:szCs w:val="22"/>
        </w:rPr>
        <w:t>gwarancji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: …….. miesięcy (min. </w:t>
      </w:r>
      <w:r w:rsidR="000A6F73">
        <w:rPr>
          <w:rFonts w:ascii="Arial" w:hAnsi="Arial" w:cs="Arial"/>
          <w:bCs/>
          <w:sz w:val="22"/>
          <w:szCs w:val="22"/>
        </w:rPr>
        <w:t>36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 mies</w:t>
      </w:r>
      <w:r w:rsidR="000A6F73">
        <w:rPr>
          <w:rFonts w:ascii="Arial" w:hAnsi="Arial" w:cs="Arial"/>
          <w:bCs/>
          <w:sz w:val="22"/>
          <w:szCs w:val="22"/>
        </w:rPr>
        <w:t>ięcy</w:t>
      </w:r>
      <w:r w:rsidR="00555FD0" w:rsidRPr="009472C3">
        <w:rPr>
          <w:rFonts w:ascii="Arial" w:hAnsi="Arial" w:cs="Arial"/>
          <w:bCs/>
          <w:sz w:val="22"/>
          <w:szCs w:val="22"/>
        </w:rPr>
        <w:t>)</w:t>
      </w:r>
    </w:p>
    <w:p w14:paraId="57748E56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9472C3">
        <w:rPr>
          <w:rFonts w:ascii="Arial" w:hAnsi="Arial" w:cs="Arial"/>
          <w:sz w:val="22"/>
          <w:szCs w:val="22"/>
        </w:rPr>
        <w:t>30</w:t>
      </w:r>
      <w:r w:rsidR="00FB4B31" w:rsidRPr="00AD6E57">
        <w:rPr>
          <w:rFonts w:ascii="Arial" w:hAnsi="Arial" w:cs="Arial"/>
          <w:sz w:val="22"/>
          <w:szCs w:val="22"/>
        </w:rPr>
        <w:t xml:space="preserve"> 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387AD94F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5566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F989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9E7C8D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D0C0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279F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D353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F8C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F58E8F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EE88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BAA3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D964E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C337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26FED5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125E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70B92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3A9FF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D59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BEAB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8845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E08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4276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8CD8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05F9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3132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A326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BBF0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D53A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FFAB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2741B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150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CE35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8D9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9BAA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5BEF8576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0EDFF0F0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402ADE56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47A05718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6D3A02FE" w14:textId="77777777" w:rsidR="00B40647" w:rsidRPr="003303B3" w:rsidRDefault="00B40647" w:rsidP="002B1532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6591AADB" w14:textId="0EF461FA" w:rsidR="003303B3" w:rsidRPr="003303B3" w:rsidRDefault="003303B3" w:rsidP="00973E2C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394EE3" w:rsidRPr="005B6AEE">
          <w:rPr>
            <w:rStyle w:val="Hipercze"/>
            <w:rFonts w:ascii="Arial" w:hAnsi="Arial" w:cs="Arial"/>
            <w:sz w:val="22"/>
            <w:szCs w:val="22"/>
          </w:rPr>
          <w:t>https://www.tauron-energia.pl/rodo/klauzula-przetwarzanie-pracownicy-kontrahenci</w:t>
        </w:r>
      </w:hyperlink>
    </w:p>
    <w:p w14:paraId="205472A5" w14:textId="77777777" w:rsidR="004A1C98" w:rsidRPr="004454F5" w:rsidRDefault="00B40647" w:rsidP="004A1C98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lastRenderedPageBreak/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62BEEAAC" w14:textId="77777777" w:rsidR="00B40647" w:rsidRDefault="00D10E2E" w:rsidP="002B1532">
      <w:pPr>
        <w:numPr>
          <w:ilvl w:val="0"/>
          <w:numId w:val="17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513DB44E" w14:textId="77777777" w:rsidR="004A1C98" w:rsidRDefault="004A1C98" w:rsidP="004A1C98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9266FE2" w14:textId="274394BA" w:rsidR="00F8085F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329F2205" w14:textId="77777777" w:rsidR="00F8085F" w:rsidRPr="00D10E2E" w:rsidRDefault="00F8085F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1DE8E965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17C1A8C1" w14:textId="5B22AAA3" w:rsidR="008B28DC" w:rsidRPr="008B28DC" w:rsidRDefault="00154AB6" w:rsidP="008B28DC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 xml:space="preserve">Oświadczenie </w:t>
      </w:r>
    </w:p>
    <w:p w14:paraId="58F01CAD" w14:textId="6613917F" w:rsidR="00154AB6" w:rsidRPr="009733BF" w:rsidRDefault="00154AB6" w:rsidP="00154AB6">
      <w:pPr>
        <w:numPr>
          <w:ilvl w:val="0"/>
          <w:numId w:val="2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>Wykaz uprawnień</w:t>
      </w:r>
    </w:p>
    <w:p w14:paraId="36409935" w14:textId="77777777" w:rsidR="00154AB6" w:rsidRDefault="00154AB6" w:rsidP="00154AB6">
      <w:pPr>
        <w:numPr>
          <w:ilvl w:val="0"/>
          <w:numId w:val="2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>Przeniesienie praw autorskich</w:t>
      </w:r>
    </w:p>
    <w:p w14:paraId="7EC5AE42" w14:textId="33F129FC" w:rsidR="008B28DC" w:rsidRPr="009733BF" w:rsidRDefault="008B28DC" w:rsidP="00154AB6">
      <w:pPr>
        <w:numPr>
          <w:ilvl w:val="0"/>
          <w:numId w:val="2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odbyciu wizji lokalnej</w:t>
      </w:r>
    </w:p>
    <w:p w14:paraId="674268EF" w14:textId="77777777" w:rsidR="00154AB6" w:rsidRPr="009733BF" w:rsidRDefault="00154AB6" w:rsidP="00154AB6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>Wykaz z białej listy podatników VAT</w:t>
      </w:r>
    </w:p>
    <w:p w14:paraId="79C07B20" w14:textId="77777777" w:rsidR="00154AB6" w:rsidRPr="009733BF" w:rsidRDefault="00154AB6" w:rsidP="00154AB6">
      <w:pPr>
        <w:numPr>
          <w:ilvl w:val="0"/>
          <w:numId w:val="2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>…………………………………….</w:t>
      </w:r>
    </w:p>
    <w:p w14:paraId="4278914D" w14:textId="232F4050" w:rsidR="00966E2B" w:rsidRPr="0047180C" w:rsidRDefault="00966E2B" w:rsidP="0001192C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266B195B" w14:textId="77777777" w:rsidR="001F7718" w:rsidRPr="0047180C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75B87E7D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41D977B9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ED2C6DA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07238073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78037ACA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388A8E5F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6849712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7A46F19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A46D898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2AEFEFC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1CE4D61" w14:textId="005DDAD8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</w:t>
      </w:r>
      <w:r w:rsidR="00407528">
        <w:rPr>
          <w:rFonts w:ascii="Arial" w:hAnsi="Arial" w:cs="Arial"/>
          <w:i/>
          <w:iCs/>
          <w:sz w:val="20"/>
          <w:szCs w:val="20"/>
        </w:rPr>
        <w:t xml:space="preserve"> sp. z o.o.</w:t>
      </w:r>
      <w:r>
        <w:rPr>
          <w:rFonts w:ascii="Arial" w:hAnsi="Arial" w:cs="Arial"/>
          <w:i/>
          <w:iCs/>
          <w:sz w:val="20"/>
          <w:szCs w:val="20"/>
        </w:rPr>
        <w:t xml:space="preserve">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727B62E5" w14:textId="688D9E12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394EE3" w:rsidRPr="005B6AEE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https://www.tauron-energia.pl/rodo/klauzula-przetwarzanie-pracownicy-kontrahenci</w:t>
        </w:r>
      </w:hyperlink>
    </w:p>
    <w:sectPr w:rsidR="00621FDF" w:rsidRPr="001B1D84" w:rsidSect="00996360">
      <w:pgSz w:w="11906" w:h="16838"/>
      <w:pgMar w:top="851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B27DF" w14:textId="77777777" w:rsidR="00B33CD6" w:rsidRDefault="00B33CD6" w:rsidP="00324C67">
      <w:r>
        <w:separator/>
      </w:r>
    </w:p>
  </w:endnote>
  <w:endnote w:type="continuationSeparator" w:id="0">
    <w:p w14:paraId="7E204D55" w14:textId="77777777" w:rsidR="00B33CD6" w:rsidRDefault="00B33CD6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E40B5" w14:textId="77777777" w:rsidR="00B33CD6" w:rsidRDefault="00B33CD6" w:rsidP="00324C67">
      <w:r>
        <w:separator/>
      </w:r>
    </w:p>
  </w:footnote>
  <w:footnote w:type="continuationSeparator" w:id="0">
    <w:p w14:paraId="6F09967F" w14:textId="77777777" w:rsidR="00B33CD6" w:rsidRDefault="00B33CD6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046CAD"/>
    <w:multiLevelType w:val="hybridMultilevel"/>
    <w:tmpl w:val="4AAE571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0789153">
    <w:abstractNumId w:val="13"/>
  </w:num>
  <w:num w:numId="2" w16cid:durableId="211424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989716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15472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4728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9264668">
    <w:abstractNumId w:val="6"/>
  </w:num>
  <w:num w:numId="7" w16cid:durableId="1654025459">
    <w:abstractNumId w:val="15"/>
  </w:num>
  <w:num w:numId="8" w16cid:durableId="1699744987">
    <w:abstractNumId w:val="16"/>
  </w:num>
  <w:num w:numId="9" w16cid:durableId="2004162799">
    <w:abstractNumId w:val="12"/>
  </w:num>
  <w:num w:numId="10" w16cid:durableId="529607992">
    <w:abstractNumId w:val="8"/>
  </w:num>
  <w:num w:numId="11" w16cid:durableId="402217282">
    <w:abstractNumId w:val="7"/>
  </w:num>
  <w:num w:numId="12" w16cid:durableId="1629360407">
    <w:abstractNumId w:val="3"/>
  </w:num>
  <w:num w:numId="13" w16cid:durableId="450587032">
    <w:abstractNumId w:val="1"/>
  </w:num>
  <w:num w:numId="14" w16cid:durableId="784229252">
    <w:abstractNumId w:val="2"/>
  </w:num>
  <w:num w:numId="15" w16cid:durableId="175775458">
    <w:abstractNumId w:val="17"/>
  </w:num>
  <w:num w:numId="16" w16cid:durableId="1521628146">
    <w:abstractNumId w:val="13"/>
  </w:num>
  <w:num w:numId="17" w16cid:durableId="2124380237">
    <w:abstractNumId w:val="11"/>
  </w:num>
  <w:num w:numId="18" w16cid:durableId="651300601">
    <w:abstractNumId w:val="9"/>
  </w:num>
  <w:num w:numId="19" w16cid:durableId="1521774069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7501264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9768557">
    <w:abstractNumId w:val="5"/>
  </w:num>
  <w:num w:numId="22" w16cid:durableId="272174646">
    <w:abstractNumId w:val="0"/>
  </w:num>
  <w:num w:numId="23" w16cid:durableId="20065885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101D6"/>
    <w:rsid w:val="0001192C"/>
    <w:rsid w:val="00011B97"/>
    <w:rsid w:val="00022E91"/>
    <w:rsid w:val="00026F20"/>
    <w:rsid w:val="000334DC"/>
    <w:rsid w:val="00062D2A"/>
    <w:rsid w:val="000A1757"/>
    <w:rsid w:val="000A6F73"/>
    <w:rsid w:val="000C2551"/>
    <w:rsid w:val="000C740C"/>
    <w:rsid w:val="000D299E"/>
    <w:rsid w:val="000D74FA"/>
    <w:rsid w:val="000E07E7"/>
    <w:rsid w:val="000F0A2F"/>
    <w:rsid w:val="001255D5"/>
    <w:rsid w:val="0012598B"/>
    <w:rsid w:val="00130B87"/>
    <w:rsid w:val="00140704"/>
    <w:rsid w:val="00147F2F"/>
    <w:rsid w:val="00154AB6"/>
    <w:rsid w:val="001A521F"/>
    <w:rsid w:val="001B1D84"/>
    <w:rsid w:val="001B785E"/>
    <w:rsid w:val="001D0C43"/>
    <w:rsid w:val="001D6F3B"/>
    <w:rsid w:val="001F7718"/>
    <w:rsid w:val="00241FC7"/>
    <w:rsid w:val="00250954"/>
    <w:rsid w:val="002B1532"/>
    <w:rsid w:val="002C69B4"/>
    <w:rsid w:val="002E66A0"/>
    <w:rsid w:val="00324C67"/>
    <w:rsid w:val="003303B3"/>
    <w:rsid w:val="003612D4"/>
    <w:rsid w:val="003637C9"/>
    <w:rsid w:val="00381C5D"/>
    <w:rsid w:val="00394EE3"/>
    <w:rsid w:val="003953CC"/>
    <w:rsid w:val="003C3C36"/>
    <w:rsid w:val="00407528"/>
    <w:rsid w:val="004454F5"/>
    <w:rsid w:val="004464F3"/>
    <w:rsid w:val="00451E2E"/>
    <w:rsid w:val="0047180C"/>
    <w:rsid w:val="00492591"/>
    <w:rsid w:val="004A1C98"/>
    <w:rsid w:val="004B4A11"/>
    <w:rsid w:val="004E0AB1"/>
    <w:rsid w:val="00535245"/>
    <w:rsid w:val="00537665"/>
    <w:rsid w:val="00545361"/>
    <w:rsid w:val="00555FD0"/>
    <w:rsid w:val="0057776E"/>
    <w:rsid w:val="005B0312"/>
    <w:rsid w:val="005B6094"/>
    <w:rsid w:val="005D604D"/>
    <w:rsid w:val="005F0C9C"/>
    <w:rsid w:val="00600374"/>
    <w:rsid w:val="00621FDF"/>
    <w:rsid w:val="00657B56"/>
    <w:rsid w:val="00666E70"/>
    <w:rsid w:val="006A1C0B"/>
    <w:rsid w:val="006A2FDC"/>
    <w:rsid w:val="006B651F"/>
    <w:rsid w:val="007564FB"/>
    <w:rsid w:val="00801BB6"/>
    <w:rsid w:val="00866766"/>
    <w:rsid w:val="008B28DC"/>
    <w:rsid w:val="0090035F"/>
    <w:rsid w:val="00931CDC"/>
    <w:rsid w:val="0094387A"/>
    <w:rsid w:val="009472C3"/>
    <w:rsid w:val="00966E2B"/>
    <w:rsid w:val="009733BF"/>
    <w:rsid w:val="00973E2C"/>
    <w:rsid w:val="009769A8"/>
    <w:rsid w:val="00996360"/>
    <w:rsid w:val="009B1FAA"/>
    <w:rsid w:val="009C0FBE"/>
    <w:rsid w:val="009E2720"/>
    <w:rsid w:val="00A219CB"/>
    <w:rsid w:val="00A414F6"/>
    <w:rsid w:val="00A500C1"/>
    <w:rsid w:val="00A6122B"/>
    <w:rsid w:val="00A63804"/>
    <w:rsid w:val="00AB66FB"/>
    <w:rsid w:val="00AC65F8"/>
    <w:rsid w:val="00AC7573"/>
    <w:rsid w:val="00AD3139"/>
    <w:rsid w:val="00AD6E57"/>
    <w:rsid w:val="00AF57D8"/>
    <w:rsid w:val="00B0651E"/>
    <w:rsid w:val="00B12ACC"/>
    <w:rsid w:val="00B332CD"/>
    <w:rsid w:val="00B33CD6"/>
    <w:rsid w:val="00B40647"/>
    <w:rsid w:val="00B45F3C"/>
    <w:rsid w:val="00B56E44"/>
    <w:rsid w:val="00B73651"/>
    <w:rsid w:val="00B762BA"/>
    <w:rsid w:val="00BC2BA3"/>
    <w:rsid w:val="00C0439E"/>
    <w:rsid w:val="00C12699"/>
    <w:rsid w:val="00C24BD6"/>
    <w:rsid w:val="00C27825"/>
    <w:rsid w:val="00C44DAC"/>
    <w:rsid w:val="00C6548F"/>
    <w:rsid w:val="00C90385"/>
    <w:rsid w:val="00C94700"/>
    <w:rsid w:val="00C94D9D"/>
    <w:rsid w:val="00C9553E"/>
    <w:rsid w:val="00CD4792"/>
    <w:rsid w:val="00CE1905"/>
    <w:rsid w:val="00CE3E13"/>
    <w:rsid w:val="00D10E2E"/>
    <w:rsid w:val="00D61E6C"/>
    <w:rsid w:val="00D66355"/>
    <w:rsid w:val="00D91CD6"/>
    <w:rsid w:val="00DA550E"/>
    <w:rsid w:val="00DC5CF7"/>
    <w:rsid w:val="00DC7771"/>
    <w:rsid w:val="00DE6A7F"/>
    <w:rsid w:val="00E00F3F"/>
    <w:rsid w:val="00E06BCA"/>
    <w:rsid w:val="00E15873"/>
    <w:rsid w:val="00E168C0"/>
    <w:rsid w:val="00E44AA3"/>
    <w:rsid w:val="00E5583F"/>
    <w:rsid w:val="00E929E0"/>
    <w:rsid w:val="00E978C2"/>
    <w:rsid w:val="00EA6F3E"/>
    <w:rsid w:val="00EB33EA"/>
    <w:rsid w:val="00EB7372"/>
    <w:rsid w:val="00ED5B95"/>
    <w:rsid w:val="00EF536E"/>
    <w:rsid w:val="00F41514"/>
    <w:rsid w:val="00F8085F"/>
    <w:rsid w:val="00F94261"/>
    <w:rsid w:val="00FB4B31"/>
    <w:rsid w:val="00F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ADC61D8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1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energia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-energia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81FE3-B20B-4C83-85AA-E5E9E93B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dchalecka</dc:creator>
  <cp:lastModifiedBy>Sitarek Marzena (TEE)</cp:lastModifiedBy>
  <cp:revision>36</cp:revision>
  <cp:lastPrinted>2019-05-08T10:36:00Z</cp:lastPrinted>
  <dcterms:created xsi:type="dcterms:W3CDTF">2022-01-17T08:31:00Z</dcterms:created>
  <dcterms:modified xsi:type="dcterms:W3CDTF">2026-02-26T13:04:00Z</dcterms:modified>
</cp:coreProperties>
</file>